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FD" w:rsidRPr="00A44EFD" w:rsidRDefault="00A44EFD" w:rsidP="00A44E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44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tbl>
      <w:tblPr>
        <w:tblW w:w="10641" w:type="dxa"/>
        <w:tblInd w:w="-284" w:type="dxa"/>
        <w:tblLook w:val="04A0" w:firstRow="1" w:lastRow="0" w:firstColumn="1" w:lastColumn="0" w:noHBand="0" w:noVBand="1"/>
      </w:tblPr>
      <w:tblGrid>
        <w:gridCol w:w="3479"/>
        <w:gridCol w:w="3681"/>
        <w:gridCol w:w="3481"/>
      </w:tblGrid>
      <w:tr w:rsidR="00A44EFD" w:rsidRPr="00A44EFD" w:rsidTr="00D8477B">
        <w:trPr>
          <w:trHeight w:val="3028"/>
        </w:trPr>
        <w:tc>
          <w:tcPr>
            <w:tcW w:w="3479" w:type="dxa"/>
            <w:hideMark/>
          </w:tcPr>
          <w:p w:rsidR="00A44EFD" w:rsidRPr="00A44EFD" w:rsidRDefault="00A44EFD" w:rsidP="00A44EFD">
            <w:pPr>
              <w:spacing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«РАССМОТРЕНО»</w:t>
            </w:r>
          </w:p>
          <w:p w:rsidR="00A44EFD" w:rsidRPr="00A44EFD" w:rsidRDefault="00A44EFD" w:rsidP="00A44EF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A44EFD" w:rsidRPr="00A44EFD" w:rsidRDefault="00A44EFD" w:rsidP="00A44EFD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</w:p>
          <w:p w:rsidR="00A44EFD" w:rsidRPr="00A44EFD" w:rsidRDefault="00A44EFD" w:rsidP="00A44EFD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proofErr w:type="spellStart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A324B3" w:rsidRDefault="00A44EFD" w:rsidP="00A44EF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_________Ю.Р.</w:t>
            </w:r>
            <w:r w:rsidR="00A324B3" w:rsidRPr="00A324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324B3" w:rsidRPr="00A324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Резепова</w:t>
            </w:r>
            <w:proofErr w:type="spellEnd"/>
          </w:p>
          <w:p w:rsidR="00A44EFD" w:rsidRPr="00A44EFD" w:rsidRDefault="00A324B3" w:rsidP="00A44EF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44EFD"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Протокол №1</w:t>
            </w:r>
          </w:p>
          <w:p w:rsidR="00A44EFD" w:rsidRPr="00A44EFD" w:rsidRDefault="00A324B3" w:rsidP="00A44EF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28.08. 2025</w:t>
            </w:r>
            <w:r w:rsidR="00A44EFD"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681" w:type="dxa"/>
            <w:hideMark/>
          </w:tcPr>
          <w:p w:rsidR="00A44EFD" w:rsidRPr="00A44EFD" w:rsidRDefault="00A44EFD" w:rsidP="00A44EFD">
            <w:pPr>
              <w:spacing w:before="1"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«СОГЛАСОВАНО»</w:t>
            </w:r>
          </w:p>
          <w:p w:rsidR="00A44EFD" w:rsidRPr="00A44EFD" w:rsidRDefault="00A44EFD" w:rsidP="00A44EFD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Pr="00A44EFD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r w:rsidRPr="00A44EFD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</w:p>
          <w:p w:rsidR="00A44EFD" w:rsidRPr="00A44EFD" w:rsidRDefault="00A44EFD" w:rsidP="00A44EFD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A44EFD" w:rsidRPr="00A44EFD" w:rsidRDefault="00A44EFD" w:rsidP="00A44EFD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  <w:proofErr w:type="spellStart"/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А.Н.Зангараева</w:t>
            </w:r>
            <w:proofErr w:type="spellEnd"/>
          </w:p>
          <w:p w:rsidR="00A44EFD" w:rsidRPr="00A44EFD" w:rsidRDefault="00A324B3" w:rsidP="00A44EFD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 2025</w:t>
            </w:r>
            <w:r w:rsidR="00A44EFD"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481" w:type="dxa"/>
            <w:hideMark/>
          </w:tcPr>
          <w:p w:rsidR="00A44EFD" w:rsidRPr="00A44EFD" w:rsidRDefault="00A44EFD" w:rsidP="00A44EFD">
            <w:pPr>
              <w:spacing w:before="65" w:after="0" w:line="276" w:lineRule="auto"/>
              <w:ind w:left="48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«УТВЕРЖДАЮ»</w:t>
            </w:r>
          </w:p>
          <w:p w:rsidR="00A44EFD" w:rsidRPr="00A44EFD" w:rsidRDefault="00A44EFD" w:rsidP="00A44EFD">
            <w:pPr>
              <w:spacing w:before="1" w:after="0" w:line="276" w:lineRule="auto"/>
              <w:ind w:left="102" w:right="164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</w:t>
            </w:r>
            <w:r w:rsidRPr="00A44EFD">
              <w:rPr>
                <w:rFonts w:ascii="Times New Roman" w:eastAsia="Calibri" w:hAnsi="Times New Roman" w:cs="Times New Roman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A44EF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A44EFD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A44EFD" w:rsidRPr="00A44EFD" w:rsidRDefault="00A44EFD" w:rsidP="00A44EFD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_____________Л. В. </w:t>
            </w:r>
            <w:proofErr w:type="spellStart"/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Глибина</w:t>
            </w:r>
            <w:proofErr w:type="spellEnd"/>
          </w:p>
          <w:p w:rsidR="00A44EFD" w:rsidRPr="00A44EFD" w:rsidRDefault="00A44EFD" w:rsidP="00A44EFD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 № 231</w:t>
            </w:r>
          </w:p>
          <w:p w:rsidR="00A44EFD" w:rsidRPr="00A44EFD" w:rsidRDefault="00A324B3" w:rsidP="00A44EFD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29.08.2025</w:t>
            </w:r>
            <w:bookmarkStart w:id="0" w:name="_GoBack"/>
            <w:bookmarkEnd w:id="0"/>
            <w:r w:rsidR="00A44EFD" w:rsidRPr="00A44EF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44EFD">
        <w:rPr>
          <w:rFonts w:ascii="Times New Roman" w:eastAsia="Calibri" w:hAnsi="Times New Roman" w:cs="Times New Roman"/>
          <w:sz w:val="32"/>
          <w:szCs w:val="32"/>
          <w:lang w:eastAsia="ru-RU"/>
        </w:rPr>
        <w:t>Контрольно-измерительные материалы</w:t>
      </w:r>
    </w:p>
    <w:p w:rsidR="00A44EFD" w:rsidRPr="00A44EFD" w:rsidRDefault="00A44EFD" w:rsidP="00A44EFD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44EFD">
        <w:rPr>
          <w:rFonts w:ascii="Times New Roman" w:eastAsia="Calibri" w:hAnsi="Times New Roman" w:cs="Times New Roman"/>
          <w:sz w:val="32"/>
          <w:szCs w:val="32"/>
          <w:lang w:eastAsia="ru-RU"/>
        </w:rPr>
        <w:t>для проведения промежуточной аттестации</w:t>
      </w:r>
    </w:p>
    <w:p w:rsidR="00A44EFD" w:rsidRPr="00A44EFD" w:rsidRDefault="00A44EFD" w:rsidP="00A44EF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 w:rsidRPr="00A44EFD"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по биологии (демоверсия)</w:t>
      </w:r>
    </w:p>
    <w:p w:rsidR="00A44EFD" w:rsidRPr="00A44EFD" w:rsidRDefault="00A44EFD" w:rsidP="00A44EFD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44EFD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за курс 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>11</w:t>
      </w:r>
      <w:r w:rsidRPr="00A44EFD">
        <w:rPr>
          <w:rFonts w:ascii="Times New Roman" w:eastAsia="Calibri" w:hAnsi="Times New Roman" w:cs="Times New Roman"/>
          <w:sz w:val="32"/>
          <w:szCs w:val="32"/>
          <w:lang w:eastAsia="ru-RU"/>
        </w:rPr>
        <w:t>-го класса</w:t>
      </w: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</w:rPr>
      </w:pPr>
    </w:p>
    <w:p w:rsidR="00A44EFD" w:rsidRPr="00A44EFD" w:rsidRDefault="00A44EFD" w:rsidP="00A44EFD">
      <w:pPr>
        <w:spacing w:after="200" w:line="276" w:lineRule="auto"/>
        <w:rPr>
          <w:rFonts w:ascii="Calibri" w:eastAsia="Calibri" w:hAnsi="Calibri" w:cs="Times New Roman"/>
        </w:rPr>
      </w:pPr>
    </w:p>
    <w:p w:rsidR="00A44EFD" w:rsidRPr="00A44EFD" w:rsidRDefault="00A44EFD" w:rsidP="00A44E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4EFD" w:rsidRPr="00D620C6" w:rsidRDefault="00A44EFD" w:rsidP="00A44EF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0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620C6" w:rsidRDefault="00D620C6" w:rsidP="00D620C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20C6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proofErr w:type="gramStart"/>
      <w:r w:rsidRPr="00D620C6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Pr="00D620C6">
        <w:rPr>
          <w:rFonts w:ascii="Times New Roman" w:eastAsia="Calibri" w:hAnsi="Times New Roman" w:cs="Times New Roman"/>
          <w:sz w:val="24"/>
          <w:szCs w:val="24"/>
        </w:rPr>
        <w:t>:  определение</w:t>
      </w:r>
      <w:proofErr w:type="gramEnd"/>
      <w:r w:rsidRPr="00D620C6">
        <w:rPr>
          <w:rFonts w:ascii="Times New Roman" w:eastAsia="Calibri" w:hAnsi="Times New Roman" w:cs="Times New Roman"/>
          <w:sz w:val="24"/>
          <w:szCs w:val="24"/>
        </w:rPr>
        <w:t xml:space="preserve"> уровня усвоен</w:t>
      </w:r>
      <w:r w:rsidR="00A44EFD">
        <w:rPr>
          <w:rFonts w:ascii="Times New Roman" w:eastAsia="Calibri" w:hAnsi="Times New Roman" w:cs="Times New Roman"/>
          <w:sz w:val="24"/>
          <w:szCs w:val="24"/>
        </w:rPr>
        <w:t>ия учебного материала за курс 11</w:t>
      </w:r>
      <w:r w:rsidRPr="00D620C6">
        <w:rPr>
          <w:rFonts w:ascii="Times New Roman" w:eastAsia="Calibri" w:hAnsi="Times New Roman" w:cs="Times New Roman"/>
          <w:sz w:val="24"/>
          <w:szCs w:val="24"/>
        </w:rPr>
        <w:t xml:space="preserve"> класса, соответствие уровня усвоения  учебного материала обучающимися, получающим основное общее образование  государственным стандартам.</w:t>
      </w:r>
    </w:p>
    <w:p w:rsidR="00A44EFD" w:rsidRPr="002945D6" w:rsidRDefault="00A44EFD" w:rsidP="00A44E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945D6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: (тестирование) </w:t>
      </w:r>
      <w:r w:rsidRPr="002945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</w:p>
    <w:p w:rsidR="00A44EFD" w:rsidRPr="002945D6" w:rsidRDefault="00A44EFD" w:rsidP="00A44EFD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945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Время тестирования:</w:t>
      </w:r>
      <w:r w:rsidRPr="002945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40 мин.</w:t>
      </w:r>
      <w:r w:rsidRPr="002945D6">
        <w:rPr>
          <w:rFonts w:ascii="Tahoma" w:eastAsia="Tahoma" w:hAnsi="Tahoma" w:cs="Tahoma"/>
          <w:color w:val="000000"/>
          <w:sz w:val="18"/>
          <w:lang w:eastAsia="ru-RU"/>
        </w:rPr>
        <w:t xml:space="preserve"> 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t>Структура итоговой контрольной работы.</w:t>
      </w:r>
    </w:p>
    <w:p w:rsidR="001C5E3A" w:rsidRPr="00D620C6" w:rsidRDefault="00D620C6" w:rsidP="001C5E3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Р</w:t>
      </w:r>
      <w:r w:rsidR="001C5E3A" w:rsidRPr="00D620C6">
        <w:rPr>
          <w:sz w:val="22"/>
          <w:szCs w:val="22"/>
        </w:rPr>
        <w:t>абота состоит из 3-</w:t>
      </w:r>
      <w:proofErr w:type="gramStart"/>
      <w:r w:rsidR="001C5E3A" w:rsidRPr="00D620C6">
        <w:rPr>
          <w:sz w:val="22"/>
          <w:szCs w:val="22"/>
        </w:rPr>
        <w:t>х  частей</w:t>
      </w:r>
      <w:proofErr w:type="gramEnd"/>
      <w:r w:rsidR="001C5E3A" w:rsidRPr="00D620C6">
        <w:rPr>
          <w:sz w:val="22"/>
          <w:szCs w:val="22"/>
        </w:rPr>
        <w:t>:</w:t>
      </w:r>
    </w:p>
    <w:p w:rsidR="001C5E3A" w:rsidRPr="00D620C6" w:rsidRDefault="001C5E3A" w:rsidP="001C5E3A">
      <w:pPr>
        <w:pStyle w:val="Default"/>
        <w:jc w:val="both"/>
        <w:rPr>
          <w:sz w:val="22"/>
          <w:szCs w:val="22"/>
        </w:rPr>
      </w:pPr>
      <w:r w:rsidRPr="00D620C6">
        <w:rPr>
          <w:sz w:val="22"/>
          <w:szCs w:val="22"/>
        </w:rPr>
        <w:t xml:space="preserve"> часть 1 (</w:t>
      </w:r>
      <w:proofErr w:type="gramStart"/>
      <w:r w:rsidRPr="00D620C6">
        <w:rPr>
          <w:sz w:val="22"/>
          <w:szCs w:val="22"/>
        </w:rPr>
        <w:t xml:space="preserve">А)   </w:t>
      </w:r>
      <w:proofErr w:type="gramEnd"/>
      <w:r w:rsidRPr="00D620C6">
        <w:rPr>
          <w:sz w:val="22"/>
          <w:szCs w:val="22"/>
        </w:rPr>
        <w:t>содержит 16 заданий базового уровня сложности с выбором ответа;</w:t>
      </w:r>
    </w:p>
    <w:p w:rsidR="001C5E3A" w:rsidRPr="00D620C6" w:rsidRDefault="001C5E3A" w:rsidP="001C5E3A">
      <w:pPr>
        <w:pStyle w:val="Default"/>
        <w:rPr>
          <w:sz w:val="22"/>
          <w:szCs w:val="22"/>
        </w:rPr>
      </w:pPr>
      <w:r w:rsidRPr="00D620C6">
        <w:rPr>
          <w:sz w:val="22"/>
          <w:szCs w:val="22"/>
        </w:rPr>
        <w:t xml:space="preserve"> часть 2 (В) включает 3 задания    </w:t>
      </w:r>
      <w:proofErr w:type="gramStart"/>
      <w:r w:rsidRPr="00D620C6">
        <w:rPr>
          <w:sz w:val="22"/>
          <w:szCs w:val="22"/>
        </w:rPr>
        <w:t>повышенного  уровня</w:t>
      </w:r>
      <w:proofErr w:type="gramEnd"/>
      <w:r w:rsidRPr="00D620C6">
        <w:rPr>
          <w:sz w:val="22"/>
          <w:szCs w:val="22"/>
        </w:rPr>
        <w:t xml:space="preserve"> сложности: </w:t>
      </w:r>
    </w:p>
    <w:p w:rsidR="001C5E3A" w:rsidRPr="00D620C6" w:rsidRDefault="001C5E3A" w:rsidP="001C5E3A">
      <w:pPr>
        <w:pStyle w:val="Default"/>
        <w:rPr>
          <w:sz w:val="22"/>
          <w:szCs w:val="22"/>
        </w:rPr>
      </w:pPr>
      <w:r w:rsidRPr="00D620C6">
        <w:rPr>
          <w:sz w:val="22"/>
          <w:szCs w:val="22"/>
        </w:rPr>
        <w:t xml:space="preserve">                                          – с выбором нескольких верных ответов;</w:t>
      </w:r>
    </w:p>
    <w:p w:rsidR="001C5E3A" w:rsidRPr="00D620C6" w:rsidRDefault="001C5E3A" w:rsidP="001C5E3A">
      <w:pPr>
        <w:pStyle w:val="Default"/>
        <w:rPr>
          <w:sz w:val="22"/>
          <w:szCs w:val="22"/>
        </w:rPr>
      </w:pPr>
      <w:r w:rsidRPr="00D620C6">
        <w:rPr>
          <w:sz w:val="22"/>
          <w:szCs w:val="22"/>
        </w:rPr>
        <w:t xml:space="preserve">                                          – на соответствие между биологическими объектами;   </w:t>
      </w:r>
    </w:p>
    <w:p w:rsidR="001C5E3A" w:rsidRPr="00D620C6" w:rsidRDefault="001C5E3A" w:rsidP="001C5E3A">
      <w:pPr>
        <w:pStyle w:val="Default"/>
        <w:rPr>
          <w:sz w:val="22"/>
          <w:szCs w:val="22"/>
        </w:rPr>
      </w:pPr>
      <w:r w:rsidRPr="00D620C6">
        <w:rPr>
          <w:sz w:val="22"/>
          <w:szCs w:val="22"/>
        </w:rPr>
        <w:t xml:space="preserve">                                          – на определение последовательности;</w:t>
      </w:r>
    </w:p>
    <w:p w:rsidR="001C5E3A" w:rsidRPr="00D620C6" w:rsidRDefault="001C5E3A" w:rsidP="001C5E3A">
      <w:pPr>
        <w:pStyle w:val="Default"/>
        <w:jc w:val="both"/>
        <w:rPr>
          <w:sz w:val="22"/>
          <w:szCs w:val="22"/>
        </w:rPr>
      </w:pPr>
      <w:r w:rsidRPr="00D620C6">
        <w:rPr>
          <w:sz w:val="22"/>
          <w:szCs w:val="22"/>
        </w:rPr>
        <w:t xml:space="preserve"> часть 3 (С) включает 1 задание со свободным развернутым ответом.</w:t>
      </w:r>
    </w:p>
    <w:p w:rsidR="001C5E3A" w:rsidRPr="00D620C6" w:rsidRDefault="001C5E3A" w:rsidP="001C5E3A">
      <w:pPr>
        <w:widowControl w:val="0"/>
        <w:spacing w:line="240" w:lineRule="auto"/>
        <w:ind w:left="212"/>
        <w:jc w:val="both"/>
        <w:outlineLvl w:val="2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  <w:b/>
          <w:bCs/>
          <w:spacing w:val="-1"/>
        </w:rPr>
        <w:t>Таблица</w:t>
      </w:r>
      <w:r w:rsidRPr="00D620C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620C6">
        <w:rPr>
          <w:rFonts w:ascii="Times New Roman" w:hAnsi="Times New Roman" w:cs="Times New Roman"/>
          <w:b/>
          <w:bCs/>
        </w:rPr>
        <w:t>1.</w:t>
      </w:r>
      <w:r w:rsidRPr="00D620C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620C6">
        <w:rPr>
          <w:rFonts w:ascii="Times New Roman" w:hAnsi="Times New Roman" w:cs="Times New Roman"/>
          <w:b/>
          <w:bCs/>
          <w:spacing w:val="-1"/>
        </w:rPr>
        <w:t>Распределение</w:t>
      </w:r>
      <w:r w:rsidRPr="00D620C6">
        <w:rPr>
          <w:rFonts w:ascii="Times New Roman" w:hAnsi="Times New Roman" w:cs="Times New Roman"/>
          <w:b/>
          <w:bCs/>
        </w:rPr>
        <w:t xml:space="preserve"> </w:t>
      </w:r>
      <w:r w:rsidRPr="00D620C6">
        <w:rPr>
          <w:rFonts w:ascii="Times New Roman" w:hAnsi="Times New Roman" w:cs="Times New Roman"/>
          <w:b/>
          <w:bCs/>
          <w:spacing w:val="-1"/>
        </w:rPr>
        <w:t>заданий</w:t>
      </w:r>
      <w:r w:rsidRPr="00D620C6">
        <w:rPr>
          <w:rFonts w:ascii="Times New Roman" w:hAnsi="Times New Roman" w:cs="Times New Roman"/>
          <w:b/>
          <w:bCs/>
        </w:rPr>
        <w:t xml:space="preserve"> </w:t>
      </w:r>
      <w:r w:rsidRPr="00D620C6">
        <w:rPr>
          <w:rFonts w:ascii="Times New Roman" w:hAnsi="Times New Roman" w:cs="Times New Roman"/>
          <w:b/>
          <w:bCs/>
          <w:spacing w:val="-2"/>
        </w:rPr>
        <w:t>по</w:t>
      </w:r>
      <w:r w:rsidRPr="00D620C6">
        <w:rPr>
          <w:rFonts w:ascii="Times New Roman" w:hAnsi="Times New Roman" w:cs="Times New Roman"/>
          <w:b/>
          <w:bCs/>
        </w:rPr>
        <w:t xml:space="preserve"> </w:t>
      </w:r>
      <w:r w:rsidRPr="00D620C6">
        <w:rPr>
          <w:rFonts w:ascii="Times New Roman" w:hAnsi="Times New Roman" w:cs="Times New Roman"/>
          <w:b/>
          <w:bCs/>
          <w:spacing w:val="-1"/>
        </w:rPr>
        <w:t>частям работы</w:t>
      </w:r>
    </w:p>
    <w:p w:rsidR="001C5E3A" w:rsidRPr="00D620C6" w:rsidRDefault="001C5E3A" w:rsidP="001C5E3A">
      <w:pPr>
        <w:widowControl w:val="0"/>
        <w:spacing w:before="1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Normal2"/>
        <w:tblW w:w="10348" w:type="dxa"/>
        <w:tblInd w:w="-930" w:type="dxa"/>
        <w:tblLayout w:type="fixed"/>
        <w:tblLook w:val="01E0" w:firstRow="1" w:lastRow="1" w:firstColumn="1" w:lastColumn="1" w:noHBand="0" w:noVBand="0"/>
      </w:tblPr>
      <w:tblGrid>
        <w:gridCol w:w="992"/>
        <w:gridCol w:w="2930"/>
        <w:gridCol w:w="1823"/>
        <w:gridCol w:w="4603"/>
      </w:tblGrid>
      <w:tr w:rsidR="001C5E3A" w:rsidRPr="00D620C6" w:rsidTr="00D620C6">
        <w:trPr>
          <w:trHeight w:hRule="exact" w:val="71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hAnsi="Times New Roman" w:cs="Times New Roman"/>
                <w:b/>
                <w:bCs/>
                <w:lang w:val="ru-RU"/>
              </w:rPr>
              <w:t>Части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 w:right="641"/>
              <w:rPr>
                <w:rFonts w:ascii="Times New Roman" w:hAnsi="Times New Roman" w:cs="Times New Roman"/>
              </w:rPr>
            </w:pPr>
            <w:proofErr w:type="spellStart"/>
            <w:r w:rsidRPr="00D620C6">
              <w:rPr>
                <w:rFonts w:ascii="Times New Roman" w:eastAsia="Calibri" w:hAnsi="Times New Roman" w:cs="Times New Roman"/>
                <w:b/>
                <w:spacing w:val="-1"/>
              </w:rPr>
              <w:t>Количество</w:t>
            </w:r>
            <w:proofErr w:type="spellEnd"/>
            <w:r w:rsidRPr="00D620C6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D620C6">
              <w:rPr>
                <w:rFonts w:ascii="Times New Roman" w:eastAsia="Calibri" w:hAnsi="Times New Roman" w:cs="Times New Roman"/>
                <w:b/>
                <w:spacing w:val="-1"/>
              </w:rPr>
              <w:t>заданий</w:t>
            </w:r>
            <w:proofErr w:type="spellEnd"/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 w:right="519"/>
              <w:rPr>
                <w:rFonts w:ascii="Times New Roman" w:hAnsi="Times New Roman" w:cs="Times New Roman"/>
              </w:rPr>
            </w:pPr>
            <w:proofErr w:type="spellStart"/>
            <w:r w:rsidRPr="00D620C6">
              <w:rPr>
                <w:rFonts w:ascii="Times New Roman" w:eastAsia="Calibri" w:hAnsi="Times New Roman" w:cs="Times New Roman"/>
                <w:b/>
                <w:spacing w:val="-1"/>
              </w:rPr>
              <w:t>Максимальный</w:t>
            </w:r>
            <w:proofErr w:type="spellEnd"/>
            <w:r w:rsidRPr="00D620C6">
              <w:rPr>
                <w:rFonts w:ascii="Times New Roman" w:eastAsia="Calibri" w:hAnsi="Times New Roman" w:cs="Times New Roman"/>
                <w:b/>
                <w:spacing w:val="24"/>
              </w:rPr>
              <w:t xml:space="preserve"> </w:t>
            </w:r>
            <w:proofErr w:type="spellStart"/>
            <w:r w:rsidRPr="00D620C6">
              <w:rPr>
                <w:rFonts w:ascii="Times New Roman" w:eastAsia="Calibri" w:hAnsi="Times New Roman" w:cs="Times New Roman"/>
                <w:b/>
              </w:rPr>
              <w:t>балл</w:t>
            </w:r>
            <w:proofErr w:type="spellEnd"/>
          </w:p>
        </w:tc>
        <w:tc>
          <w:tcPr>
            <w:tcW w:w="4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/>
              <w:rPr>
                <w:rFonts w:ascii="Times New Roman" w:hAnsi="Times New Roman" w:cs="Times New Roman"/>
              </w:rPr>
            </w:pPr>
            <w:proofErr w:type="spellStart"/>
            <w:r w:rsidRPr="00D620C6">
              <w:rPr>
                <w:rFonts w:ascii="Times New Roman" w:eastAsia="Calibri" w:hAnsi="Times New Roman" w:cs="Times New Roman"/>
                <w:b/>
                <w:spacing w:val="-1"/>
              </w:rPr>
              <w:t>Тип</w:t>
            </w:r>
            <w:proofErr w:type="spellEnd"/>
            <w:r w:rsidRPr="00D620C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620C6">
              <w:rPr>
                <w:rFonts w:ascii="Times New Roman" w:eastAsia="Calibri" w:hAnsi="Times New Roman" w:cs="Times New Roman"/>
                <w:b/>
                <w:spacing w:val="-1"/>
              </w:rPr>
              <w:t>заданий</w:t>
            </w:r>
            <w:proofErr w:type="spellEnd"/>
          </w:p>
        </w:tc>
      </w:tr>
      <w:tr w:rsidR="001C5E3A" w:rsidRPr="00D620C6" w:rsidTr="00D620C6">
        <w:trPr>
          <w:trHeight w:hRule="exact" w:val="70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Часть А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 w:right="937"/>
              <w:rPr>
                <w:rFonts w:ascii="Times New Roman" w:eastAsia="Calibri" w:hAnsi="Times New Roman" w:cs="Times New Roman"/>
                <w:spacing w:val="-2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Задания 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 xml:space="preserve">с </w:t>
            </w:r>
            <w:proofErr w:type="gramStart"/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выбором 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ответа</w:t>
            </w:r>
            <w:proofErr w:type="gramEnd"/>
            <w:r w:rsidRPr="00D620C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</w:p>
          <w:p w:rsidR="001C5E3A" w:rsidRPr="00D620C6" w:rsidRDefault="001C5E3A" w:rsidP="001C5E3A">
            <w:pPr>
              <w:ind w:left="102" w:right="937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базовый 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уровень</w:t>
            </w:r>
            <w:r w:rsidRPr="00D620C6">
              <w:rPr>
                <w:rFonts w:ascii="Times New Roman" w:eastAsia="Calibri" w:hAnsi="Times New Roman" w:cs="Times New Roman"/>
                <w:spacing w:val="33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сложности</w:t>
            </w:r>
          </w:p>
        </w:tc>
      </w:tr>
      <w:tr w:rsidR="001C5E3A" w:rsidRPr="00D620C6" w:rsidTr="00D620C6">
        <w:trPr>
          <w:trHeight w:hRule="exact" w:val="70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Часть В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  <w:tc>
          <w:tcPr>
            <w:tcW w:w="4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 w:right="292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Задания 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 xml:space="preserve">с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кратким ответом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повышенного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уровня</w:t>
            </w:r>
            <w:r w:rsidRPr="00D620C6">
              <w:rPr>
                <w:rFonts w:ascii="Times New Roman" w:eastAsia="Calibri" w:hAnsi="Times New Roman" w:cs="Times New Roman"/>
                <w:spacing w:val="33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>сложности</w:t>
            </w:r>
          </w:p>
        </w:tc>
      </w:tr>
      <w:tr w:rsidR="001C5E3A" w:rsidRPr="00D620C6" w:rsidTr="00D620C6">
        <w:trPr>
          <w:trHeight w:hRule="exact" w:val="32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/>
              <w:rPr>
                <w:rFonts w:ascii="Times New Roman" w:eastAsia="Calibri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Часть С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eastAsia="Calibri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eastAsia="Calibri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4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102" w:right="292"/>
              <w:rPr>
                <w:rFonts w:ascii="Times New Roman" w:eastAsia="Calibri" w:hAnsi="Times New Roman" w:cs="Times New Roman"/>
                <w:w w:val="105"/>
              </w:rPr>
            </w:pPr>
            <w:r w:rsidRPr="00D620C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Задания </w:t>
            </w:r>
            <w:r w:rsidRPr="00D620C6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D620C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spacing w:val="-1"/>
                <w:w w:val="105"/>
                <w:lang w:val="ru-RU"/>
              </w:rPr>
              <w:t>развернутым</w:t>
            </w:r>
            <w:r w:rsidRPr="00D620C6">
              <w:rPr>
                <w:rFonts w:ascii="Times New Roman" w:eastAsia="Calibri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D620C6">
              <w:rPr>
                <w:rFonts w:ascii="Times New Roman" w:eastAsia="Calibri" w:hAnsi="Times New Roman" w:cs="Times New Roman"/>
                <w:w w:val="105"/>
                <w:lang w:val="ru-RU"/>
              </w:rPr>
              <w:t>ответом</w:t>
            </w:r>
          </w:p>
        </w:tc>
      </w:tr>
      <w:tr w:rsidR="001C5E3A" w:rsidRPr="00D620C6" w:rsidTr="00D620C6">
        <w:trPr>
          <w:trHeight w:hRule="exact" w:val="39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eastAsia="Calibri" w:hAnsi="Times New Roman" w:cs="Times New Roman"/>
              </w:rPr>
            </w:pPr>
            <w:proofErr w:type="spellStart"/>
            <w:r w:rsidRPr="00D620C6">
              <w:rPr>
                <w:rFonts w:ascii="Times New Roman" w:eastAsia="Calibri" w:hAnsi="Times New Roman" w:cs="Times New Roman"/>
                <w:spacing w:val="-1"/>
              </w:rPr>
              <w:t>Итого</w:t>
            </w:r>
            <w:proofErr w:type="spellEnd"/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eastAsia="Calibri" w:hAnsi="Times New Roman" w:cs="Times New Roman"/>
                <w:lang w:val="ru-RU"/>
              </w:rPr>
              <w:t>20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ind w:left="99"/>
              <w:rPr>
                <w:rFonts w:ascii="Times New Roman" w:hAnsi="Times New Roman" w:cs="Times New Roman"/>
                <w:lang w:val="ru-RU"/>
              </w:rPr>
            </w:pPr>
            <w:r w:rsidRPr="00D620C6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4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E3A" w:rsidRPr="00D620C6" w:rsidRDefault="001C5E3A" w:rsidP="001C5E3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C5E3A" w:rsidRPr="00D620C6" w:rsidRDefault="001C5E3A" w:rsidP="001C5E3A">
      <w:pPr>
        <w:widowControl w:val="0"/>
        <w:spacing w:line="240" w:lineRule="auto"/>
        <w:ind w:left="105" w:right="112" w:firstLine="496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t>Система оценивания отдельных заданий и работы в целом.</w:t>
      </w:r>
    </w:p>
    <w:p w:rsidR="001C5E3A" w:rsidRPr="00D620C6" w:rsidRDefault="001C5E3A" w:rsidP="001C5E3A">
      <w:pPr>
        <w:pStyle w:val="Default"/>
        <w:jc w:val="both"/>
        <w:rPr>
          <w:color w:val="auto"/>
          <w:sz w:val="22"/>
          <w:szCs w:val="22"/>
        </w:rPr>
      </w:pPr>
      <w:r w:rsidRPr="00D620C6">
        <w:rPr>
          <w:color w:val="auto"/>
          <w:sz w:val="22"/>
          <w:szCs w:val="22"/>
        </w:rPr>
        <w:t xml:space="preserve">      За верное выполнение каждого </w:t>
      </w:r>
      <w:proofErr w:type="gramStart"/>
      <w:r w:rsidRPr="00D620C6">
        <w:rPr>
          <w:color w:val="auto"/>
          <w:sz w:val="22"/>
          <w:szCs w:val="22"/>
        </w:rPr>
        <w:t xml:space="preserve">задания  </w:t>
      </w:r>
      <w:r w:rsidRPr="00D620C6">
        <w:rPr>
          <w:bCs/>
          <w:color w:val="auto"/>
          <w:sz w:val="22"/>
          <w:szCs w:val="22"/>
        </w:rPr>
        <w:t>1</w:t>
      </w:r>
      <w:proofErr w:type="gramEnd"/>
      <w:r w:rsidRPr="00D620C6">
        <w:rPr>
          <w:bCs/>
          <w:color w:val="auto"/>
          <w:sz w:val="22"/>
          <w:szCs w:val="22"/>
        </w:rPr>
        <w:t xml:space="preserve"> части</w:t>
      </w:r>
      <w:r w:rsidRPr="00D620C6">
        <w:rPr>
          <w:b/>
          <w:bCs/>
          <w:color w:val="auto"/>
          <w:sz w:val="22"/>
          <w:szCs w:val="22"/>
        </w:rPr>
        <w:t xml:space="preserve"> </w:t>
      </w:r>
      <w:r w:rsidRPr="00D620C6">
        <w:rPr>
          <w:color w:val="auto"/>
          <w:sz w:val="22"/>
          <w:szCs w:val="22"/>
        </w:rPr>
        <w:t xml:space="preserve"> работы обучающийся  получает 1 балл. За неверный ответ или его отсутствие выставляется 0 баллов. Максимальное количество баллов за правильно </w:t>
      </w:r>
      <w:proofErr w:type="gramStart"/>
      <w:r w:rsidRPr="00D620C6">
        <w:rPr>
          <w:color w:val="auto"/>
          <w:sz w:val="22"/>
          <w:szCs w:val="22"/>
        </w:rPr>
        <w:t>выполненные  задания</w:t>
      </w:r>
      <w:proofErr w:type="gramEnd"/>
      <w:r w:rsidRPr="00D620C6">
        <w:rPr>
          <w:color w:val="auto"/>
          <w:sz w:val="22"/>
          <w:szCs w:val="22"/>
        </w:rPr>
        <w:t xml:space="preserve"> первой части работы — </w:t>
      </w:r>
      <w:r w:rsidRPr="00D620C6">
        <w:rPr>
          <w:b/>
          <w:bCs/>
          <w:color w:val="auto"/>
          <w:sz w:val="22"/>
          <w:szCs w:val="22"/>
        </w:rPr>
        <w:t>16  баллов.</w:t>
      </w:r>
    </w:p>
    <w:p w:rsidR="001C5E3A" w:rsidRPr="00D620C6" w:rsidRDefault="001C5E3A" w:rsidP="001C5E3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D620C6">
        <w:rPr>
          <w:color w:val="auto"/>
          <w:sz w:val="22"/>
          <w:szCs w:val="22"/>
        </w:rPr>
        <w:t xml:space="preserve">     За верное выполнение каждого задания</w:t>
      </w:r>
      <w:r w:rsidRPr="00D620C6">
        <w:rPr>
          <w:b/>
          <w:bCs/>
          <w:color w:val="auto"/>
          <w:sz w:val="22"/>
          <w:szCs w:val="22"/>
        </w:rPr>
        <w:t xml:space="preserve"> </w:t>
      </w:r>
      <w:r w:rsidRPr="00D620C6">
        <w:rPr>
          <w:bCs/>
          <w:color w:val="auto"/>
          <w:sz w:val="22"/>
          <w:szCs w:val="22"/>
        </w:rPr>
        <w:t xml:space="preserve">2 </w:t>
      </w:r>
      <w:proofErr w:type="gramStart"/>
      <w:r w:rsidRPr="00D620C6">
        <w:rPr>
          <w:bCs/>
          <w:color w:val="auto"/>
          <w:sz w:val="22"/>
          <w:szCs w:val="22"/>
        </w:rPr>
        <w:t>части</w:t>
      </w:r>
      <w:r w:rsidRPr="00D620C6">
        <w:rPr>
          <w:b/>
          <w:bCs/>
          <w:color w:val="auto"/>
          <w:sz w:val="22"/>
          <w:szCs w:val="22"/>
        </w:rPr>
        <w:t xml:space="preserve"> </w:t>
      </w:r>
      <w:r w:rsidRPr="00D620C6">
        <w:rPr>
          <w:color w:val="auto"/>
          <w:sz w:val="22"/>
          <w:szCs w:val="22"/>
        </w:rPr>
        <w:t xml:space="preserve"> работы</w:t>
      </w:r>
      <w:proofErr w:type="gramEnd"/>
      <w:r w:rsidRPr="00D620C6">
        <w:rPr>
          <w:color w:val="auto"/>
          <w:sz w:val="22"/>
          <w:szCs w:val="22"/>
        </w:rPr>
        <w:t xml:space="preserve"> обучающийся  получает 2 балла. За неверный ответ или его отсутствие выставляется 0 баллов. Максимальное количество баллов за правильно </w:t>
      </w:r>
      <w:proofErr w:type="gramStart"/>
      <w:r w:rsidRPr="00D620C6">
        <w:rPr>
          <w:color w:val="auto"/>
          <w:sz w:val="22"/>
          <w:szCs w:val="22"/>
        </w:rPr>
        <w:t>выполненные  задания</w:t>
      </w:r>
      <w:proofErr w:type="gramEnd"/>
      <w:r w:rsidRPr="00D620C6">
        <w:rPr>
          <w:color w:val="auto"/>
          <w:sz w:val="22"/>
          <w:szCs w:val="22"/>
        </w:rPr>
        <w:t xml:space="preserve"> второй части работы — </w:t>
      </w:r>
      <w:r w:rsidRPr="00D620C6">
        <w:rPr>
          <w:b/>
          <w:bCs/>
          <w:color w:val="auto"/>
          <w:sz w:val="22"/>
          <w:szCs w:val="22"/>
        </w:rPr>
        <w:t>6  баллов.</w:t>
      </w:r>
    </w:p>
    <w:p w:rsidR="001C5E3A" w:rsidRPr="00D620C6" w:rsidRDefault="001C5E3A" w:rsidP="001C5E3A">
      <w:pPr>
        <w:pStyle w:val="Default"/>
        <w:jc w:val="both"/>
        <w:rPr>
          <w:b/>
          <w:color w:val="auto"/>
          <w:sz w:val="22"/>
          <w:szCs w:val="22"/>
        </w:rPr>
      </w:pPr>
      <w:r w:rsidRPr="00D620C6">
        <w:rPr>
          <w:b/>
          <w:bCs/>
          <w:color w:val="auto"/>
          <w:sz w:val="22"/>
          <w:szCs w:val="22"/>
        </w:rPr>
        <w:t xml:space="preserve">     </w:t>
      </w:r>
      <w:r w:rsidRPr="00D620C6">
        <w:rPr>
          <w:bCs/>
          <w:color w:val="auto"/>
          <w:sz w:val="22"/>
          <w:szCs w:val="22"/>
        </w:rPr>
        <w:t xml:space="preserve">За </w:t>
      </w:r>
      <w:r w:rsidRPr="00D620C6">
        <w:rPr>
          <w:color w:val="auto"/>
          <w:sz w:val="22"/>
          <w:szCs w:val="22"/>
        </w:rPr>
        <w:t>верное выполнение каждого задания</w:t>
      </w:r>
      <w:r w:rsidRPr="00D620C6">
        <w:rPr>
          <w:b/>
          <w:bCs/>
          <w:color w:val="auto"/>
          <w:sz w:val="22"/>
          <w:szCs w:val="22"/>
        </w:rPr>
        <w:t xml:space="preserve"> 3 </w:t>
      </w:r>
      <w:proofErr w:type="gramStart"/>
      <w:r w:rsidRPr="00D620C6">
        <w:rPr>
          <w:b/>
          <w:bCs/>
          <w:color w:val="auto"/>
          <w:sz w:val="22"/>
          <w:szCs w:val="22"/>
        </w:rPr>
        <w:t xml:space="preserve">части </w:t>
      </w:r>
      <w:r w:rsidRPr="00D620C6">
        <w:rPr>
          <w:color w:val="auto"/>
          <w:sz w:val="22"/>
          <w:szCs w:val="22"/>
        </w:rPr>
        <w:t xml:space="preserve"> работы</w:t>
      </w:r>
      <w:proofErr w:type="gramEnd"/>
      <w:r w:rsidRPr="00D620C6">
        <w:rPr>
          <w:color w:val="auto"/>
          <w:sz w:val="22"/>
          <w:szCs w:val="22"/>
        </w:rPr>
        <w:t xml:space="preserve"> обучающийся  получает  3 балла. За неверный ответ или его отсутствие выставляется 0 баллов. Максимальное количество баллов за правильно </w:t>
      </w:r>
      <w:proofErr w:type="gramStart"/>
      <w:r w:rsidRPr="00D620C6">
        <w:rPr>
          <w:color w:val="auto"/>
          <w:sz w:val="22"/>
          <w:szCs w:val="22"/>
        </w:rPr>
        <w:t>выполненные  задания</w:t>
      </w:r>
      <w:proofErr w:type="gramEnd"/>
      <w:r w:rsidRPr="00D620C6">
        <w:rPr>
          <w:color w:val="auto"/>
          <w:sz w:val="22"/>
          <w:szCs w:val="22"/>
        </w:rPr>
        <w:t xml:space="preserve"> третьей части работы — </w:t>
      </w:r>
      <w:r w:rsidRPr="00D620C6">
        <w:rPr>
          <w:b/>
          <w:color w:val="auto"/>
          <w:sz w:val="22"/>
          <w:szCs w:val="22"/>
        </w:rPr>
        <w:t>3 балла.</w:t>
      </w:r>
    </w:p>
    <w:p w:rsidR="001C5E3A" w:rsidRPr="00D620C6" w:rsidRDefault="001C5E3A" w:rsidP="001C5E3A">
      <w:pPr>
        <w:pStyle w:val="Default"/>
        <w:jc w:val="both"/>
        <w:rPr>
          <w:color w:val="auto"/>
          <w:sz w:val="22"/>
          <w:szCs w:val="22"/>
        </w:rPr>
      </w:pPr>
      <w:r w:rsidRPr="00D620C6">
        <w:rPr>
          <w:b/>
          <w:bCs/>
          <w:color w:val="auto"/>
          <w:sz w:val="22"/>
          <w:szCs w:val="22"/>
        </w:rPr>
        <w:t>Максимальное количество баллов</w:t>
      </w:r>
      <w:r w:rsidRPr="00D620C6">
        <w:rPr>
          <w:color w:val="auto"/>
          <w:sz w:val="22"/>
          <w:szCs w:val="22"/>
        </w:rPr>
        <w:t xml:space="preserve">, которое может получить ученик за выполнение всей работы — </w:t>
      </w:r>
      <w:r w:rsidRPr="00D620C6">
        <w:rPr>
          <w:b/>
          <w:bCs/>
          <w:color w:val="auto"/>
          <w:sz w:val="22"/>
          <w:szCs w:val="22"/>
        </w:rPr>
        <w:t>25 баллов.</w:t>
      </w:r>
    </w:p>
    <w:p w:rsidR="001C5E3A" w:rsidRPr="00D620C6" w:rsidRDefault="001C5E3A" w:rsidP="001C5E3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C5E3A" w:rsidRPr="00A44EFD" w:rsidRDefault="001C5E3A" w:rsidP="00A44E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t>Таблица перевода баллов в отметки по пятибалльной шкале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869"/>
        <w:gridCol w:w="1869"/>
        <w:gridCol w:w="1869"/>
        <w:gridCol w:w="1869"/>
      </w:tblGrid>
      <w:tr w:rsidR="001C5E3A" w:rsidRPr="00D620C6" w:rsidTr="00A371E6"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Отметка   по</w:t>
            </w:r>
          </w:p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пятибалльной шкале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«5»</w:t>
            </w:r>
          </w:p>
        </w:tc>
      </w:tr>
      <w:tr w:rsidR="001C5E3A" w:rsidRPr="00D620C6" w:rsidTr="00A371E6"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Менее 12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12-17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000" w:type="pct"/>
            <w:shd w:val="clear" w:color="auto" w:fill="auto"/>
          </w:tcPr>
          <w:p w:rsidR="001C5E3A" w:rsidRPr="00D620C6" w:rsidRDefault="001C5E3A" w:rsidP="001C5E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620C6">
              <w:rPr>
                <w:rFonts w:ascii="Times New Roman" w:hAnsi="Times New Roman" w:cs="Times New Roman"/>
              </w:rPr>
              <w:t>23-25</w:t>
            </w:r>
          </w:p>
        </w:tc>
      </w:tr>
    </w:tbl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lastRenderedPageBreak/>
        <w:t>В части А к каждому заданию приводится 4 ответа, один из которых верный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 xml:space="preserve">А </w:t>
      </w:r>
      <w:proofErr w:type="gramStart"/>
      <w:r w:rsidRPr="00D620C6">
        <w:rPr>
          <w:rFonts w:ascii="Times New Roman" w:hAnsi="Times New Roman" w:cs="Times New Roman"/>
        </w:rPr>
        <w:t>1.Среди</w:t>
      </w:r>
      <w:proofErr w:type="gramEnd"/>
      <w:r w:rsidRPr="00D620C6">
        <w:rPr>
          <w:rFonts w:ascii="Times New Roman" w:hAnsi="Times New Roman" w:cs="Times New Roman"/>
        </w:rPr>
        <w:t xml:space="preserve"> перечисленных примеров ароморфозом является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Плоская форма тела у ската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Покровительственная окраска у кузнечика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Четырехкамерное сердце у птиц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Редукция пищеварительной системы у паразитических червей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2. Биологическая эволюция – это процесс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Индивидуального развития организма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Исторического развития органического мира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Эмбрионального развития организма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Улучшения и создания новых сортов растений и пород животных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3.В ответ на увеличение численности популяции жертв в популяции хищников происходит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Увеличение числа новорожденных особей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Уменьшение числа половозрелых особей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Увеличение числа женских особей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Уменьшение числа мужских особей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4.К причинам экологического кризиса в современную эпоху не относится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Рациональное природопользование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Строительство плотин на реках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Сельскохозяйственная деятельность человека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Промышленная деятельность человека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 xml:space="preserve">А </w:t>
      </w:r>
      <w:proofErr w:type="gramStart"/>
      <w:r w:rsidRPr="00D620C6">
        <w:rPr>
          <w:rFonts w:ascii="Times New Roman" w:hAnsi="Times New Roman" w:cs="Times New Roman"/>
        </w:rPr>
        <w:t>5.Определенный</w:t>
      </w:r>
      <w:proofErr w:type="gramEnd"/>
      <w:r w:rsidRPr="00D620C6">
        <w:rPr>
          <w:rFonts w:ascii="Times New Roman" w:hAnsi="Times New Roman" w:cs="Times New Roman"/>
        </w:rPr>
        <w:t xml:space="preserve"> набор хромосом у особей одного вида считают критерием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Физиологическим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Морфологическим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Генетическим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Биохимическим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6. Отбор особей с уклоняющимися от средней величины признаками называют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Движущим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Методическим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Стабилизирующим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Массовым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7. Основу естественного отбора составляет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Мутационный процесс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Видообразование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Биологический прогресс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lastRenderedPageBreak/>
        <w:t>4. Относительная приспособленность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8. На каком этапе эволюции человека ведущую роль играли социальные факторы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Древнейших людей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Древних людей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Неандертальцев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Кроманьонцев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 9. Видовая структура биогеоценоза леса характеризуется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Ярусным расположением животных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Числом экологических ниш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Распределением организмов в горизонтах леса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Многообразием обитающих в нем организмов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А10. Биогеоценоз считают открытой системой, так как в нем постоянно происходит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Приток энергии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 xml:space="preserve">2. </w:t>
      </w:r>
      <w:proofErr w:type="spellStart"/>
      <w:r w:rsidRPr="00D620C6">
        <w:rPr>
          <w:rFonts w:ascii="Times New Roman" w:hAnsi="Times New Roman" w:cs="Times New Roman"/>
        </w:rPr>
        <w:t>Саморегуляция</w:t>
      </w:r>
      <w:proofErr w:type="spellEnd"/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Круговорот веществ</w:t>
      </w:r>
    </w:p>
    <w:p w:rsidR="006133B7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Борьба за существование.</w:t>
      </w:r>
    </w:p>
    <w:p w:rsidR="001C5E3A" w:rsidRPr="001C5E3A" w:rsidRDefault="001C5E3A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>А</w:t>
      </w:r>
      <w:r w:rsidRPr="001C5E3A">
        <w:rPr>
          <w:rFonts w:ascii="Times New Roman" w:eastAsia="Times New Roman" w:hAnsi="Times New Roman" w:cs="Times New Roman"/>
          <w:lang w:eastAsia="ru-RU"/>
        </w:rPr>
        <w:t>11.Переход от человекообразных обезьян к человеку совершился путем: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1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Ароморфозов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2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Идиоадаптации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3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Дегенерации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4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="001C5E3A" w:rsidRPr="001C5E3A">
        <w:rPr>
          <w:rFonts w:ascii="Times New Roman" w:eastAsia="Times New Roman" w:hAnsi="Times New Roman" w:cs="Times New Roman"/>
          <w:lang w:eastAsia="ru-RU"/>
        </w:rPr>
        <w:t>Катагенеза</w:t>
      </w:r>
      <w:proofErr w:type="spellEnd"/>
    </w:p>
    <w:p w:rsidR="001C5E3A" w:rsidRPr="001C5E3A" w:rsidRDefault="001C5E3A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>А</w:t>
      </w:r>
      <w:r w:rsidRPr="001C5E3A">
        <w:rPr>
          <w:rFonts w:ascii="Times New Roman" w:eastAsia="Times New Roman" w:hAnsi="Times New Roman" w:cs="Times New Roman"/>
          <w:lang w:eastAsia="ru-RU"/>
        </w:rPr>
        <w:t>12.Основной причиной формирования разных рас стали: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1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Генетическая изоляция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2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Экологическая изоляция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3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Географическая изоляция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4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Репродуктивная изоляция</w:t>
      </w:r>
    </w:p>
    <w:p w:rsidR="001C5E3A" w:rsidRPr="001C5E3A" w:rsidRDefault="001C5E3A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>А</w:t>
      </w:r>
      <w:r w:rsidRPr="001C5E3A">
        <w:rPr>
          <w:rFonts w:ascii="Times New Roman" w:eastAsia="Times New Roman" w:hAnsi="Times New Roman" w:cs="Times New Roman"/>
          <w:lang w:eastAsia="ru-RU"/>
        </w:rPr>
        <w:t>13.Ограничивающим фактором можно считать: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1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.Фактор, больше всего отклоняющийся от оптимальных значений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2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 xml:space="preserve">.Фактор, наиболее </w:t>
      </w:r>
      <w:proofErr w:type="spellStart"/>
      <w:r w:rsidR="001C5E3A" w:rsidRPr="001C5E3A">
        <w:rPr>
          <w:rFonts w:ascii="Times New Roman" w:eastAsia="Times New Roman" w:hAnsi="Times New Roman" w:cs="Times New Roman"/>
          <w:lang w:eastAsia="ru-RU"/>
        </w:rPr>
        <w:t>приблеженный</w:t>
      </w:r>
      <w:proofErr w:type="spellEnd"/>
      <w:r w:rsidR="001C5E3A" w:rsidRPr="001C5E3A">
        <w:rPr>
          <w:rFonts w:ascii="Times New Roman" w:eastAsia="Times New Roman" w:hAnsi="Times New Roman" w:cs="Times New Roman"/>
          <w:lang w:eastAsia="ru-RU"/>
        </w:rPr>
        <w:t xml:space="preserve"> по значению к оптимальному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3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Фактор, не выходящий за пределы оптимального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4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 Фактор, менее всего отклоняющийся от оптимума</w:t>
      </w:r>
    </w:p>
    <w:p w:rsidR="001C5E3A" w:rsidRPr="001C5E3A" w:rsidRDefault="001C5E3A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>А</w:t>
      </w:r>
      <w:r w:rsidRPr="001C5E3A">
        <w:rPr>
          <w:rFonts w:ascii="Times New Roman" w:eastAsia="Times New Roman" w:hAnsi="Times New Roman" w:cs="Times New Roman"/>
          <w:lang w:eastAsia="ru-RU"/>
        </w:rPr>
        <w:t>14.Одним из важнейших результатов взаимоотношений между организмами является: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1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Регуляция численности организмов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2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Эволюционный прогресс видов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3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Возникновение генетического разнообразия организмов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4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Нет верного ответа</w:t>
      </w:r>
    </w:p>
    <w:p w:rsidR="001C5E3A" w:rsidRPr="001C5E3A" w:rsidRDefault="001C5E3A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>А</w:t>
      </w:r>
      <w:r w:rsidRPr="001C5E3A">
        <w:rPr>
          <w:rFonts w:ascii="Times New Roman" w:eastAsia="Times New Roman" w:hAnsi="Times New Roman" w:cs="Times New Roman"/>
          <w:lang w:eastAsia="ru-RU"/>
        </w:rPr>
        <w:t>15.Агросистема сходна с экосистемой в том, что в ней также: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1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Отсутствуют цепи питания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2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Происходит круговорот веществ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3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Большую роль играет человек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4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Нет организмов-разрушителей</w:t>
      </w:r>
    </w:p>
    <w:p w:rsidR="001C5E3A" w:rsidRPr="001C5E3A" w:rsidRDefault="001C5E3A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>А16</w:t>
      </w:r>
      <w:r w:rsidRPr="001C5E3A">
        <w:rPr>
          <w:rFonts w:ascii="Times New Roman" w:eastAsia="Times New Roman" w:hAnsi="Times New Roman" w:cs="Times New Roman"/>
          <w:lang w:eastAsia="ru-RU"/>
        </w:rPr>
        <w:t>.Считают, что “ парниковый эффект” обусловлен увеличением в атмосфере: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1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Сероводорода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2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Углекислого газа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3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Диоксида серы</w:t>
      </w:r>
    </w:p>
    <w:p w:rsidR="001C5E3A" w:rsidRPr="001C5E3A" w:rsidRDefault="00D620C6" w:rsidP="001C5E3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20C6">
        <w:rPr>
          <w:rFonts w:ascii="Times New Roman" w:eastAsia="Times New Roman" w:hAnsi="Times New Roman" w:cs="Times New Roman"/>
          <w:lang w:eastAsia="ru-RU"/>
        </w:rPr>
        <w:tab/>
        <w:t>4</w:t>
      </w:r>
      <w:r w:rsidR="001C5E3A" w:rsidRPr="001C5E3A">
        <w:rPr>
          <w:rFonts w:ascii="Times New Roman" w:eastAsia="Times New Roman" w:hAnsi="Times New Roman" w:cs="Times New Roman"/>
          <w:lang w:eastAsia="ru-RU"/>
        </w:rPr>
        <w:t>. Озона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lastRenderedPageBreak/>
        <w:t>В 1. К факторам эволюции относят. Выберите три верных ответа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Кроссинговер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Мутационный процесс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 xml:space="preserve">3. </w:t>
      </w:r>
      <w:proofErr w:type="spellStart"/>
      <w:r w:rsidRPr="00D620C6">
        <w:rPr>
          <w:rFonts w:ascii="Times New Roman" w:hAnsi="Times New Roman" w:cs="Times New Roman"/>
        </w:rPr>
        <w:t>Модификационную</w:t>
      </w:r>
      <w:proofErr w:type="spellEnd"/>
      <w:r w:rsidRPr="00D620C6">
        <w:rPr>
          <w:rFonts w:ascii="Times New Roman" w:hAnsi="Times New Roman" w:cs="Times New Roman"/>
        </w:rPr>
        <w:t xml:space="preserve"> изменчивость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Изоляцию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5. Многообразие видов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6. Естественный отбор</w:t>
      </w:r>
    </w:p>
    <w:p w:rsidR="00D620C6" w:rsidRDefault="00D620C6" w:rsidP="001C5E3A">
      <w:pPr>
        <w:spacing w:line="240" w:lineRule="auto"/>
        <w:rPr>
          <w:rFonts w:ascii="Times New Roman" w:hAnsi="Times New Roman" w:cs="Times New Roman"/>
          <w:b/>
        </w:rPr>
      </w:pPr>
    </w:p>
    <w:p w:rsidR="00D620C6" w:rsidRDefault="00D620C6" w:rsidP="001C5E3A">
      <w:pPr>
        <w:spacing w:line="240" w:lineRule="auto"/>
        <w:rPr>
          <w:rFonts w:ascii="Times New Roman" w:hAnsi="Times New Roman" w:cs="Times New Roman"/>
          <w:b/>
        </w:rPr>
      </w:pPr>
    </w:p>
    <w:p w:rsidR="00D620C6" w:rsidRDefault="00D620C6" w:rsidP="001C5E3A">
      <w:pPr>
        <w:spacing w:line="240" w:lineRule="auto"/>
        <w:rPr>
          <w:rFonts w:ascii="Times New Roman" w:hAnsi="Times New Roman" w:cs="Times New Roman"/>
          <w:b/>
        </w:rPr>
      </w:pP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t xml:space="preserve">В 2. Установите </w:t>
      </w:r>
      <w:proofErr w:type="spellStart"/>
      <w:r w:rsidRPr="00D620C6">
        <w:rPr>
          <w:rFonts w:ascii="Times New Roman" w:hAnsi="Times New Roman" w:cs="Times New Roman"/>
          <w:b/>
        </w:rPr>
        <w:t>сответствие</w:t>
      </w:r>
      <w:proofErr w:type="spellEnd"/>
      <w:r w:rsidRPr="00D620C6">
        <w:rPr>
          <w:rFonts w:ascii="Times New Roman" w:hAnsi="Times New Roman" w:cs="Times New Roman"/>
          <w:b/>
        </w:rPr>
        <w:t xml:space="preserve"> между признаками отбора и его видами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ПРИЗНАКИ ОТБОРА ВИД ОТБОРА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Сохраняет особей с полезными в данных условиях признаками              А) естественный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Приводит к созданию новых пород животных и сортов растений            Б) искусственный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Способствует созданию организмов с нужными человеку изменениями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Проявляется внутри популяции и между популяциями одного вида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5. Действует в природе миллионы лет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6. Приводит к образованию новых видов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7. Проводится человеком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  <w:b/>
        </w:rPr>
      </w:pPr>
      <w:r w:rsidRPr="00D620C6">
        <w:rPr>
          <w:rFonts w:ascii="Times New Roman" w:hAnsi="Times New Roman" w:cs="Times New Roman"/>
          <w:b/>
        </w:rPr>
        <w:t>В 3. Установите последовательность объектов в пастбищной пищевой цепи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1. Тля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2. Паук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3. Божья коровка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4. Грач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  <w:r w:rsidRPr="00D620C6">
        <w:rPr>
          <w:rFonts w:ascii="Times New Roman" w:hAnsi="Times New Roman" w:cs="Times New Roman"/>
        </w:rPr>
        <w:t>5. Листья растений</w:t>
      </w:r>
    </w:p>
    <w:p w:rsidR="001C5E3A" w:rsidRPr="00D620C6" w:rsidRDefault="001C5E3A" w:rsidP="001C5E3A">
      <w:pPr>
        <w:tabs>
          <w:tab w:val="left" w:pos="619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u w:val="single"/>
        </w:rPr>
      </w:pPr>
      <w:r w:rsidRPr="00D620C6">
        <w:rPr>
          <w:rFonts w:ascii="Times New Roman" w:hAnsi="Times New Roman" w:cs="Times New Roman"/>
          <w:b/>
          <w:u w:val="single"/>
        </w:rPr>
        <w:t xml:space="preserve">Часть 3.  </w:t>
      </w:r>
      <w:r w:rsidRPr="00D620C6">
        <w:rPr>
          <w:rFonts w:ascii="Times New Roman" w:hAnsi="Times New Roman" w:cs="Times New Roman"/>
          <w:i/>
        </w:rPr>
        <w:t>Задания со свободным ответом</w:t>
      </w:r>
      <w:r w:rsidRPr="00D620C6">
        <w:rPr>
          <w:rFonts w:ascii="Times New Roman" w:hAnsi="Times New Roman" w:cs="Times New Roman"/>
          <w:color w:val="000000"/>
        </w:rPr>
        <w:t xml:space="preserve"> </w:t>
      </w:r>
    </w:p>
    <w:p w:rsidR="001C5E3A" w:rsidRPr="00D620C6" w:rsidRDefault="001C5E3A" w:rsidP="001C5E3A">
      <w:pPr>
        <w:spacing w:line="240" w:lineRule="auto"/>
        <w:jc w:val="both"/>
        <w:rPr>
          <w:rFonts w:ascii="Times New Roman" w:eastAsia="Calibri" w:hAnsi="Times New Roman" w:cs="Times New Roman"/>
          <w:iCs/>
          <w:lang w:bidi="en-US"/>
        </w:rPr>
      </w:pPr>
      <w:r w:rsidRPr="00D620C6">
        <w:rPr>
          <w:rFonts w:ascii="Times New Roman" w:hAnsi="Times New Roman" w:cs="Times New Roman"/>
          <w:color w:val="000000"/>
        </w:rPr>
        <w:t xml:space="preserve">С 1. </w:t>
      </w:r>
      <w:r w:rsidRPr="00D620C6">
        <w:rPr>
          <w:rFonts w:ascii="Times New Roman" w:eastAsia="Calibri" w:hAnsi="Times New Roman" w:cs="Times New Roman"/>
          <w:iCs/>
          <w:lang w:bidi="en-US"/>
        </w:rPr>
        <w:t>Какие функции выполняют липиды?</w:t>
      </w: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</w:p>
    <w:p w:rsidR="001C5E3A" w:rsidRPr="00D620C6" w:rsidRDefault="001C5E3A" w:rsidP="001C5E3A">
      <w:pPr>
        <w:spacing w:line="240" w:lineRule="auto"/>
        <w:rPr>
          <w:rFonts w:ascii="Times New Roman" w:hAnsi="Times New Roman" w:cs="Times New Roman"/>
        </w:rPr>
      </w:pPr>
    </w:p>
    <w:sectPr w:rsidR="001C5E3A" w:rsidRPr="00D6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3A"/>
    <w:rsid w:val="001C5E3A"/>
    <w:rsid w:val="006133B7"/>
    <w:rsid w:val="00A324B3"/>
    <w:rsid w:val="00A44EFD"/>
    <w:rsid w:val="00D6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E4F1"/>
  <w15:chartTrackingRefBased/>
  <w15:docId w15:val="{5CD56A86-A526-4348-8D5E-E3144D02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5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1C5E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4</cp:revision>
  <dcterms:created xsi:type="dcterms:W3CDTF">2023-12-16T08:47:00Z</dcterms:created>
  <dcterms:modified xsi:type="dcterms:W3CDTF">2025-10-15T13:58:00Z</dcterms:modified>
</cp:coreProperties>
</file>